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83"/>
        <w:gridCol w:w="3646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醒狮之陶戏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佛山创业神灯科技有限公司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AI-2创昕Smart智慧牙科椅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佛山市创昕医疗器械有限公司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华立扣隐形件系列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佛山市金坦亚科技实业有限公司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Lunar Rise 壁挂立式内衣洗衣机Pro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佛山市顺德区拾意电子科技有限公司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瞬净迷你洗衣魔方舱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佛山市顺德区拾意电子科技有限公司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智会联会务管理平台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广东公信智能会议股份有限公司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多孔型椎间融合器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广东施泰宝医疗科技有限公司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低氮烧嘴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佛山市安然热工机电设备有限公司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顾梦斯负离子床垫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广东顾梦斯科技有限公司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顾梦斯贵妃枕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广东顾梦斯科技有限公司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带定位换型气动执行系统的滚桶洗衣机冲压模具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佛山市顺德区凯硕精密模具自动化科技有限公司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八机同步智能冲压生产线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广东锻压机床厂有限公司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云米昆仑4矿泉净水器（弱碱矿泉）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广东栗子科技有限公司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可可西里系列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佛山市萨米特陶瓷销售有限公司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密缝-无间之境系列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佛山市萨米特陶瓷销售有限公司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密缝-星钻石 2.0 系列 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佛山市萨米特陶瓷销售有限公司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GF-YJDU271212-448 波尔多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新明珠集团股份有限公司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三节隐藏式同步缓冲滑轨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广东星徽精密制造股份有限公司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分隔组合式摩托车油箱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佛山市南海区狮中科创摩托车配件有限公司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SPM系列功率电感器自动化生产线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广东昭信智能装备有限公司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T型DR电感自动化生产线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广东昭信智能装备有限公司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全自动点样生产线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广东昭信智能装备有限公司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Magic Cube-便携冰箱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佛山市艾凯控股集团有限公司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Solar Power-车家智联双用冰箱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佛山市艾凯控股集团有限公司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便携式车载冰箱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佛山市艾凯控股集团有限公司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退役动力电池柔性高速拆解装备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广东宏晟技术有限公司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格莱斯香云纱瓷砖原生系列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佛山市格莱斯陶瓷销售有限公司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A5模块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广东昭信照明科技有限公司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小冷柜顶灯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广东昭信照明科技有限公司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甜感系列瓷砖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佛山市金朝阳陶瓷销售有限公司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珀尔系列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HF-AR157509-070贝金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佛山市惠万家陶瓷销售有限公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YPL4500型铝型材挤压机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佛山市恒力泰机械有限公司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YP6890型陶瓷砖自动液压机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佛山市恒力泰机械有限公司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板材智能仓储系统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佛山慧谷科技股份有限公司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奶瓶消毒烘干器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佛山市顺德区朗晨电器制造有限公司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智能双臂机器人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佛山智能装备技术研究院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冠珠华脉「雍华京韵」系列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新明珠集团股份有限公司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冠珠华珍岩板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新明珠集团股份有限公司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瑞仕格智慧仓储穿梭系统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库卡机器人（广东）有限公司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刀片电池填丝补焊机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广东国玉科技股份有限公司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环保型灭蝇器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佛山市亨得利电子电器有限公司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美的空气机T2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柜类照明系统解决方案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广东悍高家居科技有限公司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映月系列-户外超高清高频高刷像素灯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佛山市银河兰晶科技股份有限公司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唐·T系列-全域场景精准控光投光灯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佛山市银河兰晶科技股份有限公司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人体工学矫姿按摩坐椅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佛山市扑浪科技有限公司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博拉利麦角硫因雾化润眼仪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佛山市匠魂科技创新有限公司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基于非侵入式脑机接口技术的精神健康智能评估与干预系统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可素优品（佛山）健康科技有限公司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《无极石界》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蒙娜丽莎集团股份有限公司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《七星珍岩》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蒙娜丽莎集团股份有限公司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QM全面风柜机空调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水墨系列燃气热水器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广东万和新电气股份有限公司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净肤浴系列电热水器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广东万和电气有限公司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源态绿植柜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佛山市源态园艺文化有限公司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Tia蒂娅系列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佛山市缇诺卫浴有限公司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Eason伊森系列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佛山市缇诺卫浴有限公司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鹿特系列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广东劳绅科技有限公司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ARES办公椅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广东精一家具股份有限公司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18寸太阳能立式风扇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广东穗名光电有限公司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具有自组网远程控制的LED路灯（驿马）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广东穗名光电有限公司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具有自清洁和自组网远程控制的太阳能路灯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广东穗名光电有限公司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具有自组网远程控制的LED路灯（须鲨）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广东穗名光电有限公司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太阳能储能系统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广东穗名光电有限公司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IDEA05 PRO智能极窄门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佛山市新豪轩智能家居科技有限公司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观澜系列智能全景门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佛山市新豪轩智能家居科技有限公司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全屏极简门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佛山市新豪轩智能家居科技有限公司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高定艺术门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佛山市新豪轩智能家居科技有限公司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CubeBraid 智能装箱机器人系统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佛山隆深机器人有限公司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KLR35N多关节6轴打机器人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广东隆崎机器人有限公司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海天清香米醋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佛山市海天调味食品股份有限公司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葱油拌面酱（松茸鸡肉味）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佛山市海天调味食品股份有限公司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薄盐黄豆酱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佛山市海天调味食品股份有限公司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四季亭有机黑松露素蚝油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广东四季天成食品有限公司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模块化制氢系统OYSA-10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广东卡沃罗氢科技有限公司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美的空气挂机T6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修复型磷酸铁锂正极材料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广东稳泰新能源有限公司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激光面板修复机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新启航半导体有限公司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甄陶MOM边缘工作站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科达制造股份有限公司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KYM4000-10000-800铝轮毂锻造线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科达制造股份有限公司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美的无风感空调WF1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90°俯仰台式净化风扇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小熊电器股份有限公司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宠物料理机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小熊电器股份有限公司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大尺寸分体烤盘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小熊电器股份有限公司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迷你除湿机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佛山卡蛙科技股份有限公司/佛山市顺德区宏翼工业设计有限公司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户外喷雾风扇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佛山卡蛙科技股份有限公司/佛山市顺德区宏翼工业设计有限公司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HAYOOE皓月系列口腔无影灯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佛山市双辉科技有限公司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Infinity无限系列口腔无影灯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佛山市双辉科技有限公司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移动预制智慧房屋AI7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佛山市星舰智能装备有限公司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移动式预制房屋 PREFABRICATED HOUSE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佛山市星舰智能装备有限公司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基于视觉技术的医护可视对讲输液监控系统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广东美的暖通设备有限公司、华南理工大学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空间集控器S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广东美的暖通设备有限公司、华南理工大学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万象系列-烟机燃气灶套系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广东万家乐燃气具有限公司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万家乐空间魔法W9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广东万家乐燃气具有限公司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幻彩流光系列燃气热水器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广东万家乐燃气具有限公司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美罗X mini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库卡机器人（广东）有限公司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TORNADO轻食破壁机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广东美的生活电器制造有限公司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蒸汽站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广东美的环境电器制造有限公司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花瓣IH无级变压电饭煲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佛山市顺德区美的电热电器制造有限公司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YGD25Pro立式挂烫机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广东美的环境电器制造有限公司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美的上下双腔空气炸锅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佛山市顺德区美的电热电器制造有限公司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霂月琉璃养生壶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广东霂月科技有限公司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美的AI鲜净感空气机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粘捕式灭蚊器GW014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佛山市格林盈璐电器科技有限公司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吸入式灭蚊器GW962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佛山市格林盈璐电器科技有限公司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吸入式灭蚊器GW965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佛山市格林盈璐电器科技有限公司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户外灭蚊器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佛山市格林盈璐电器科技有限公司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佛山市格林盈璐电器科技有限公司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自清洁宠物饮水机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佛山致态科技有限公司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全地形无障碍机器人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佛山凯洋医疗器械有限公司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HW400香薰机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佛山市三零零四电器有限公司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i7mini香薰机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佛山市三零零四电器有限公司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V900铅笔系列扩香机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佛山市三零零四电器有限公司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金字塔桌面式香薰机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佛山市三零零四电器有限公司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黑体" w:hAnsi="黑体" w:eastAsia="黑体" w:cs="黑体"/>
        <w:sz w:val="44"/>
        <w:szCs w:val="44"/>
        <w:lang w:val="en-US" w:eastAsia="zh-CN"/>
      </w:rPr>
    </w:pPr>
    <w:r>
      <w:rPr>
        <w:rFonts w:hint="eastAsia" w:ascii="黑体" w:hAnsi="黑体" w:eastAsia="黑体" w:cs="黑体"/>
        <w:sz w:val="44"/>
        <w:szCs w:val="44"/>
        <w:lang w:val="en-US" w:eastAsia="zh-CN"/>
      </w:rPr>
      <w:t>2025</w:t>
    </w:r>
    <w:r>
      <w:rPr>
        <w:rFonts w:hint="eastAsia" w:ascii="黑体" w:hAnsi="黑体" w:eastAsia="黑体" w:cs="黑体"/>
        <w:sz w:val="44"/>
        <w:szCs w:val="44"/>
        <w:lang w:val="en-US" w:eastAsia="zh-CN"/>
      </w:rPr>
      <w:t>第二期</w:t>
    </w:r>
    <w:r>
      <w:rPr>
        <w:rFonts w:hint="eastAsia" w:ascii="黑体" w:hAnsi="黑体" w:eastAsia="黑体" w:cs="黑体"/>
        <w:sz w:val="44"/>
        <w:szCs w:val="44"/>
        <w:lang w:val="en-US" w:eastAsia="zh-CN"/>
      </w:rPr>
      <w:t>“佛山新品”推荐名单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jcyZDgyNDhmMTQ0MjZkMjIxNTQ1MDQ4MDlhNGMifQ=="/>
  </w:docVars>
  <w:rsids>
    <w:rsidRoot w:val="3FD673AD"/>
    <w:rsid w:val="3FD673AD"/>
    <w:rsid w:val="7E5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2593</Words>
  <Characters>2928</Characters>
  <Lines>0</Lines>
  <Paragraphs>0</Paragraphs>
  <TotalTime>1</TotalTime>
  <ScaleCrop>false</ScaleCrop>
  <LinksUpToDate>false</LinksUpToDate>
  <CharactersWithSpaces>2941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2025-09-12T07:09:00Z</dcterms:created>
  <dc:creator>WPS_1678333701</dc:creator>
  <cp:lastModifiedBy>WPS_1678333701</cp:lastModifiedBy>
  <dcterms:modified xsi:type="dcterms:W3CDTF">2025-09-12T07:22:04Z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112E705263E34C27AFED33C70DBCA4EE_11</vt:lpwstr>
  </property>
</Properties>
</file>